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7CFBD" w14:textId="064FFFB1" w:rsidR="00D8223C" w:rsidRDefault="003E3602" w:rsidP="00D8223C">
      <w:pPr>
        <w:spacing w:after="517" w:line="261" w:lineRule="auto"/>
        <w:rPr>
          <w:rFonts w:ascii="Arial" w:eastAsia="Arial" w:hAnsi="Arial" w:cs="Arial"/>
          <w:color w:val="181717"/>
        </w:rPr>
      </w:pPr>
      <w:r>
        <w:rPr>
          <w:rFonts w:ascii="Arial" w:eastAsia="Arial" w:hAnsi="Arial" w:cs="Arial"/>
          <w:noProof/>
          <w:color w:val="181717"/>
        </w:rPr>
        <w:drawing>
          <wp:anchor distT="0" distB="0" distL="114300" distR="114300" simplePos="0" relativeHeight="251658240" behindDoc="0" locked="0" layoutInCell="1" allowOverlap="1" wp14:anchorId="54D773EE" wp14:editId="27C89495">
            <wp:simplePos x="0" y="0"/>
            <wp:positionH relativeFrom="page">
              <wp:posOffset>2050</wp:posOffset>
            </wp:positionH>
            <wp:positionV relativeFrom="paragraph">
              <wp:posOffset>-654685</wp:posOffset>
            </wp:positionV>
            <wp:extent cx="7549200" cy="3164400"/>
            <wp:effectExtent l="0" t="0" r="0" b="0"/>
            <wp:wrapNone/>
            <wp:docPr id="1386782921"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9200" cy="316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141">
        <w:rPr>
          <w:rFonts w:ascii="Arial" w:eastAsia="Arial" w:hAnsi="Arial" w:cs="Arial"/>
          <w:noProof/>
          <w:color w:val="181717"/>
        </w:rPr>
        <w:drawing>
          <wp:anchor distT="0" distB="0" distL="114300" distR="114300" simplePos="0" relativeHeight="251659264" behindDoc="0" locked="0" layoutInCell="1" allowOverlap="1" wp14:anchorId="373ABBD5" wp14:editId="24A533FC">
            <wp:simplePos x="0" y="0"/>
            <wp:positionH relativeFrom="column">
              <wp:posOffset>4229100</wp:posOffset>
            </wp:positionH>
            <wp:positionV relativeFrom="paragraph">
              <wp:posOffset>-300355</wp:posOffset>
            </wp:positionV>
            <wp:extent cx="2150556" cy="1200150"/>
            <wp:effectExtent l="57150" t="57150" r="97790" b="95250"/>
            <wp:wrapNone/>
            <wp:docPr id="776562661" name="Afbeelding 8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62661" name="Afbeelding 81" descr="Afbeelding met tekst, Lettertype, Graphics, logo&#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0556" cy="1200150"/>
                    </a:xfrm>
                    <a:prstGeom prst="rect">
                      <a:avLst/>
                    </a:prstGeom>
                    <a:ln>
                      <a:solidFill>
                        <a:schemeClr val="accent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711CB1C8" w14:textId="5E1807AD" w:rsidR="00D8223C" w:rsidRDefault="00EB4156" w:rsidP="00D8223C">
      <w:pPr>
        <w:spacing w:after="517" w:line="261" w:lineRule="auto"/>
        <w:rPr>
          <w:rFonts w:ascii="Arial" w:eastAsia="Arial" w:hAnsi="Arial" w:cs="Arial"/>
          <w:color w:val="181717"/>
        </w:rPr>
      </w:pPr>
      <w:r>
        <w:rPr>
          <w:noProof/>
        </w:rPr>
        <w:drawing>
          <wp:anchor distT="0" distB="0" distL="114300" distR="114300" simplePos="0" relativeHeight="251665408" behindDoc="0" locked="0" layoutInCell="1" allowOverlap="1" wp14:anchorId="3557BB8F" wp14:editId="1253108C">
            <wp:simplePos x="0" y="0"/>
            <wp:positionH relativeFrom="column">
              <wp:posOffset>4237355</wp:posOffset>
            </wp:positionH>
            <wp:positionV relativeFrom="paragraph">
              <wp:posOffset>491490</wp:posOffset>
            </wp:positionV>
            <wp:extent cx="2155190" cy="274320"/>
            <wp:effectExtent l="38100" t="38100" r="73660" b="87630"/>
            <wp:wrapNone/>
            <wp:docPr id="906792338" name="Afbeelding 85" descr="Afbeelding met Lettertype, Graphics, tekst,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92338" name="Afbeelding 85" descr="Afbeelding met Lettertype, Graphics, tekst, zwar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5190" cy="274320"/>
                    </a:xfrm>
                    <a:prstGeom prst="rect">
                      <a:avLst/>
                    </a:prstGeom>
                    <a:effectLst>
                      <a:outerShdw blurRad="50800" dist="38100" dir="2700000" algn="tl" rotWithShape="0">
                        <a:prstClr val="black">
                          <a:alpha val="40000"/>
                        </a:prstClr>
                      </a:outerShdw>
                    </a:effectLst>
                  </pic:spPr>
                </pic:pic>
              </a:graphicData>
            </a:graphic>
          </wp:anchor>
        </w:drawing>
      </w:r>
    </w:p>
    <w:p w14:paraId="6888B22F" w14:textId="3FDEB6CF" w:rsidR="00D8223C" w:rsidRDefault="00D8223C" w:rsidP="00D8223C">
      <w:pPr>
        <w:spacing w:after="517" w:line="261" w:lineRule="auto"/>
        <w:rPr>
          <w:rFonts w:ascii="Arial" w:eastAsia="Arial" w:hAnsi="Arial" w:cs="Arial"/>
          <w:color w:val="181717"/>
        </w:rPr>
      </w:pPr>
    </w:p>
    <w:p w14:paraId="37CAB5F3" w14:textId="390F4959" w:rsidR="00D8223C" w:rsidRDefault="00D8223C" w:rsidP="00D8223C">
      <w:pPr>
        <w:spacing w:after="517" w:line="261" w:lineRule="auto"/>
        <w:rPr>
          <w:rFonts w:ascii="Arial" w:eastAsia="Arial" w:hAnsi="Arial" w:cs="Arial"/>
          <w:color w:val="181717"/>
        </w:rPr>
      </w:pPr>
    </w:p>
    <w:p w14:paraId="4A4E7ECC" w14:textId="72D8C147" w:rsidR="00D8223C" w:rsidRDefault="001F3805" w:rsidP="00D8223C">
      <w:pPr>
        <w:spacing w:after="517" w:line="261" w:lineRule="auto"/>
        <w:rPr>
          <w:rFonts w:ascii="Arial" w:eastAsia="Arial" w:hAnsi="Arial" w:cs="Arial"/>
          <w:color w:val="181717"/>
        </w:rPr>
      </w:pPr>
      <w:r w:rsidRPr="001F3805">
        <w:rPr>
          <w:rFonts w:ascii="Arial" w:eastAsia="Arial" w:hAnsi="Arial" w:cs="Arial"/>
          <w:noProof/>
          <w:color w:val="181717"/>
        </w:rPr>
        <mc:AlternateContent>
          <mc:Choice Requires="wps">
            <w:drawing>
              <wp:anchor distT="45720" distB="45720" distL="114300" distR="114300" simplePos="0" relativeHeight="251661312" behindDoc="0" locked="0" layoutInCell="1" allowOverlap="1" wp14:anchorId="202903EC" wp14:editId="29420D2F">
                <wp:simplePos x="0" y="0"/>
                <wp:positionH relativeFrom="column">
                  <wp:posOffset>-462915</wp:posOffset>
                </wp:positionH>
                <wp:positionV relativeFrom="paragraph">
                  <wp:posOffset>203835</wp:posOffset>
                </wp:positionV>
                <wp:extent cx="1352550" cy="257175"/>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noFill/>
                        <a:ln w="9525">
                          <a:noFill/>
                          <a:miter lim="800000"/>
                          <a:headEnd/>
                          <a:tailEnd/>
                        </a:ln>
                      </wps:spPr>
                      <wps:txbx>
                        <w:txbxContent>
                          <w:p w14:paraId="642AAD2F" w14:textId="25756FEA" w:rsidR="001F3805" w:rsidRPr="001F3805" w:rsidRDefault="001F3805">
                            <w:pPr>
                              <w:rPr>
                                <w:color w:val="FFFFFF" w:themeColor="background1"/>
                              </w:rPr>
                            </w:pPr>
                            <w:r w:rsidRPr="001F3805">
                              <w:rPr>
                                <w:color w:val="FFFFFF" w:themeColor="background1"/>
                              </w:rPr>
                              <w:t xml:space="preserve">© Manuel </w:t>
                            </w:r>
                            <w:proofErr w:type="spellStart"/>
                            <w:r w:rsidRPr="001F3805">
                              <w:rPr>
                                <w:color w:val="FFFFFF" w:themeColor="background1"/>
                              </w:rPr>
                              <w:t>Arm</w:t>
                            </w:r>
                            <w:r w:rsidR="0071228E">
                              <w:rPr>
                                <w:color w:val="FFFFFF" w:themeColor="background1"/>
                              </w:rPr>
                              <w:t>e</w:t>
                            </w:r>
                            <w:r w:rsidRPr="001F3805">
                              <w:rPr>
                                <w:color w:val="FFFFFF" w:themeColor="background1"/>
                              </w:rPr>
                              <w:t>nis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903EC" id="_x0000_t202" coordsize="21600,21600" o:spt="202" path="m,l,21600r21600,l21600,xe">
                <v:stroke joinstyle="miter"/>
                <v:path gradientshapeok="t" o:connecttype="rect"/>
              </v:shapetype>
              <v:shape id="Tekstvak 2" o:spid="_x0000_s1026" type="#_x0000_t202" style="position:absolute;margin-left:-36.45pt;margin-top:16.05pt;width:106.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" filled="f" stroked="f">
                <v:textbox>
                  <w:txbxContent>
                    <w:p w14:paraId="642AAD2F" w14:textId="25756FEA" w:rsidR="001F3805" w:rsidRPr="001F3805" w:rsidRDefault="001F3805">
                      <w:pPr>
                        <w:rPr>
                          <w:color w:val="FFFFFF" w:themeColor="background1"/>
                        </w:rPr>
                      </w:pPr>
                      <w:r w:rsidRPr="001F3805">
                        <w:rPr>
                          <w:color w:val="FFFFFF" w:themeColor="background1"/>
                        </w:rPr>
                        <w:t xml:space="preserve">© Manuel </w:t>
                      </w:r>
                      <w:proofErr w:type="spellStart"/>
                      <w:r w:rsidRPr="001F3805">
                        <w:rPr>
                          <w:color w:val="FFFFFF" w:themeColor="background1"/>
                        </w:rPr>
                        <w:t>Arm</w:t>
                      </w:r>
                      <w:r w:rsidR="0071228E">
                        <w:rPr>
                          <w:color w:val="FFFFFF" w:themeColor="background1"/>
                        </w:rPr>
                        <w:t>e</w:t>
                      </w:r>
                      <w:r w:rsidRPr="001F3805">
                        <w:rPr>
                          <w:color w:val="FFFFFF" w:themeColor="background1"/>
                        </w:rPr>
                        <w:t>nis</w:t>
                      </w:r>
                      <w:proofErr w:type="spellEnd"/>
                    </w:p>
                  </w:txbxContent>
                </v:textbox>
              </v:shape>
            </w:pict>
          </mc:Fallback>
        </mc:AlternateContent>
      </w:r>
    </w:p>
    <w:p w14:paraId="3A06F75D" w14:textId="7FC6DD88" w:rsidR="00D8223C" w:rsidRDefault="00D8223C" w:rsidP="00D8223C">
      <w:pPr>
        <w:spacing w:after="517" w:line="261" w:lineRule="auto"/>
        <w:rPr>
          <w:rFonts w:ascii="Arial" w:eastAsia="Arial" w:hAnsi="Arial" w:cs="Arial"/>
          <w:color w:val="181717"/>
        </w:rPr>
      </w:pPr>
    </w:p>
    <w:p w14:paraId="583B6781" w14:textId="796A4706" w:rsidR="00D9738D" w:rsidRPr="00D8223C" w:rsidRDefault="00000000" w:rsidP="00D8223C">
      <w:pPr>
        <w:spacing w:after="517" w:line="261" w:lineRule="auto"/>
        <w:rPr>
          <w:rFonts w:ascii="Arial" w:eastAsia="Arial" w:hAnsi="Arial" w:cs="Arial"/>
          <w:color w:val="181717"/>
        </w:rPr>
      </w:pPr>
      <w:r>
        <w:rPr>
          <w:rFonts w:ascii="Arial" w:eastAsia="Arial" w:hAnsi="Arial" w:cs="Arial"/>
          <w:color w:val="181717"/>
        </w:rPr>
        <w:t>Beste ondernemer, beste fotoliefhebber,</w:t>
      </w:r>
    </w:p>
    <w:p w14:paraId="79FE9D39" w14:textId="2A42C17F" w:rsidR="00D9738D" w:rsidRDefault="00000000">
      <w:pPr>
        <w:spacing w:after="254" w:line="261" w:lineRule="auto"/>
        <w:ind w:left="-5" w:hanging="10"/>
      </w:pPr>
      <w:r>
        <w:rPr>
          <w:rFonts w:ascii="Arial" w:eastAsia="Arial" w:hAnsi="Arial" w:cs="Arial"/>
          <w:color w:val="181717"/>
        </w:rPr>
        <w:t xml:space="preserve">Meer dan </w:t>
      </w:r>
      <w:r w:rsidR="00481BA5">
        <w:rPr>
          <w:rFonts w:ascii="Arial" w:eastAsia="Arial" w:hAnsi="Arial" w:cs="Arial"/>
          <w:color w:val="181717"/>
        </w:rPr>
        <w:t>9</w:t>
      </w:r>
      <w:r>
        <w:rPr>
          <w:rFonts w:ascii="Arial" w:eastAsia="Arial" w:hAnsi="Arial" w:cs="Arial"/>
          <w:color w:val="181717"/>
        </w:rPr>
        <w:t>00 foto’s ingezonden door (</w:t>
      </w:r>
      <w:proofErr w:type="spellStart"/>
      <w:r>
        <w:rPr>
          <w:rFonts w:ascii="Arial" w:eastAsia="Arial" w:hAnsi="Arial" w:cs="Arial"/>
          <w:color w:val="181717"/>
        </w:rPr>
        <w:t>inter</w:t>
      </w:r>
      <w:proofErr w:type="spellEnd"/>
      <w:r>
        <w:rPr>
          <w:rFonts w:ascii="Arial" w:eastAsia="Arial" w:hAnsi="Arial" w:cs="Arial"/>
          <w:color w:val="181717"/>
        </w:rPr>
        <w:t>)nationale fotografen (amateur en professioneel), in een openluchttentoonstelling langsheen een wandelroute in Overpelt-Centrum en daarbij ongeveer 400 foto’s van gastfotografen op diverse (binnen)locaties, allen met als thema ‘de mens’</w:t>
      </w:r>
      <w:r w:rsidR="00BC09CB">
        <w:rPr>
          <w:rFonts w:ascii="Arial" w:eastAsia="Arial" w:hAnsi="Arial" w:cs="Arial"/>
          <w:color w:val="181717"/>
        </w:rPr>
        <w:t xml:space="preserve">, </w:t>
      </w:r>
      <w:r>
        <w:rPr>
          <w:rFonts w:ascii="Arial" w:eastAsia="Arial" w:hAnsi="Arial" w:cs="Arial"/>
          <w:color w:val="181717"/>
        </w:rPr>
        <w:t>dat is het tweejaarlijkse Internationaal Fotofestival ‘Lens op de mens’. Een professionele jury selecteert de foto’s en waakt zo over de kwaliteit. Diverse workshops en lezingen voor verschillende doelgroepen vullen het programma aan.</w:t>
      </w:r>
    </w:p>
    <w:p w14:paraId="37E279FC" w14:textId="6B03AF0C" w:rsidR="00D9738D" w:rsidRPr="00BC09CB" w:rsidRDefault="00000000" w:rsidP="00BC09CB">
      <w:pPr>
        <w:spacing w:after="254" w:line="261" w:lineRule="auto"/>
        <w:ind w:left="-5" w:hanging="10"/>
        <w:rPr>
          <w:rFonts w:ascii="Arial" w:eastAsia="Arial" w:hAnsi="Arial" w:cs="Arial"/>
          <w:color w:val="181717"/>
        </w:rPr>
      </w:pPr>
      <w:r>
        <w:rPr>
          <w:rFonts w:ascii="Arial" w:eastAsia="Arial" w:hAnsi="Arial" w:cs="Arial"/>
          <w:color w:val="181717"/>
        </w:rPr>
        <w:t xml:space="preserve">Na </w:t>
      </w:r>
      <w:r w:rsidR="00BC09CB">
        <w:rPr>
          <w:rFonts w:ascii="Arial" w:eastAsia="Arial" w:hAnsi="Arial" w:cs="Arial"/>
          <w:color w:val="181717"/>
        </w:rPr>
        <w:t>v</w:t>
      </w:r>
      <w:r w:rsidR="001A67AE">
        <w:rPr>
          <w:rFonts w:ascii="Arial" w:eastAsia="Arial" w:hAnsi="Arial" w:cs="Arial"/>
          <w:color w:val="181717"/>
        </w:rPr>
        <w:t>ier</w:t>
      </w:r>
      <w:r>
        <w:rPr>
          <w:rFonts w:ascii="Arial" w:eastAsia="Arial" w:hAnsi="Arial" w:cs="Arial"/>
          <w:color w:val="181717"/>
        </w:rPr>
        <w:t xml:space="preserve"> succesvolle editie</w:t>
      </w:r>
      <w:r w:rsidR="00BC09CB">
        <w:rPr>
          <w:rFonts w:ascii="Arial" w:eastAsia="Arial" w:hAnsi="Arial" w:cs="Arial"/>
          <w:color w:val="181717"/>
        </w:rPr>
        <w:t>s is</w:t>
      </w:r>
      <w:r>
        <w:rPr>
          <w:rFonts w:ascii="Arial" w:eastAsia="Arial" w:hAnsi="Arial" w:cs="Arial"/>
          <w:color w:val="181717"/>
        </w:rPr>
        <w:t xml:space="preserve"> fotofestival Lens op de Mens</w:t>
      </w:r>
      <w:r w:rsidR="00BC09CB">
        <w:rPr>
          <w:rFonts w:ascii="Arial" w:eastAsia="Arial" w:hAnsi="Arial" w:cs="Arial"/>
          <w:color w:val="181717"/>
        </w:rPr>
        <w:t xml:space="preserve"> met ver over de 30.000 bezoekers uitgegroeid tot een vaste waarde binnen </w:t>
      </w:r>
      <w:r>
        <w:rPr>
          <w:rFonts w:ascii="Arial" w:eastAsia="Arial" w:hAnsi="Arial" w:cs="Arial"/>
          <w:color w:val="181717"/>
        </w:rPr>
        <w:t>de internationale festivals. In 202</w:t>
      </w:r>
      <w:r w:rsidR="001A67AE">
        <w:rPr>
          <w:rFonts w:ascii="Arial" w:eastAsia="Arial" w:hAnsi="Arial" w:cs="Arial"/>
          <w:color w:val="181717"/>
        </w:rPr>
        <w:t>5</w:t>
      </w:r>
      <w:r>
        <w:rPr>
          <w:rFonts w:ascii="Arial" w:eastAsia="Arial" w:hAnsi="Arial" w:cs="Arial"/>
          <w:color w:val="181717"/>
        </w:rPr>
        <w:t xml:space="preserve"> willen we er weer volledig voor gaan en werken we samen met de gemeente Pelt, CC </w:t>
      </w:r>
      <w:proofErr w:type="spellStart"/>
      <w:r>
        <w:rPr>
          <w:rFonts w:ascii="Arial" w:eastAsia="Arial" w:hAnsi="Arial" w:cs="Arial"/>
          <w:color w:val="181717"/>
        </w:rPr>
        <w:t>Palethe</w:t>
      </w:r>
      <w:proofErr w:type="spellEnd"/>
      <w:r>
        <w:rPr>
          <w:rFonts w:ascii="Arial" w:eastAsia="Arial" w:hAnsi="Arial" w:cs="Arial"/>
          <w:color w:val="181717"/>
        </w:rPr>
        <w:t xml:space="preserve"> en onze partners aan een vi</w:t>
      </w:r>
      <w:r w:rsidR="001A67AE">
        <w:rPr>
          <w:rFonts w:ascii="Arial" w:eastAsia="Arial" w:hAnsi="Arial" w:cs="Arial"/>
          <w:color w:val="181717"/>
        </w:rPr>
        <w:t>jfd</w:t>
      </w:r>
      <w:r>
        <w:rPr>
          <w:rFonts w:ascii="Arial" w:eastAsia="Arial" w:hAnsi="Arial" w:cs="Arial"/>
          <w:color w:val="181717"/>
        </w:rPr>
        <w:t>e editie.</w:t>
      </w:r>
    </w:p>
    <w:p w14:paraId="066E9024" w14:textId="143BE4BD" w:rsidR="00D9738D" w:rsidRDefault="00000000">
      <w:pPr>
        <w:spacing w:after="254" w:line="261" w:lineRule="auto"/>
        <w:ind w:left="-5" w:hanging="10"/>
        <w:rPr>
          <w:rFonts w:ascii="Arial" w:eastAsia="Arial" w:hAnsi="Arial" w:cs="Arial"/>
          <w:color w:val="181717"/>
        </w:rPr>
      </w:pPr>
      <w:r>
        <w:rPr>
          <w:rFonts w:ascii="Arial" w:eastAsia="Arial" w:hAnsi="Arial" w:cs="Arial"/>
          <w:color w:val="181717"/>
        </w:rPr>
        <w:t>Als organisatie doen wij er alles aan om origineel en vernieuwend voor de dag te komen. Koken kost geld en daarom durven we beroep te doen op uw steun. In bijlage vindt u verschillende mogelijkheden om ons financieel te ondersteunen. Misschien ziet u uw steun eerder op een andere manier, dan staan wij ook daar voor open.</w:t>
      </w:r>
    </w:p>
    <w:p w14:paraId="220EA84E" w14:textId="71A549C7" w:rsidR="00481BA5" w:rsidRDefault="00481BA5">
      <w:pPr>
        <w:spacing w:after="254" w:line="261" w:lineRule="auto"/>
        <w:ind w:left="-5" w:hanging="10"/>
      </w:pPr>
      <w:r>
        <w:rPr>
          <w:rFonts w:ascii="Arial" w:eastAsia="Arial" w:hAnsi="Arial" w:cs="Arial"/>
          <w:color w:val="181717"/>
        </w:rPr>
        <w:t xml:space="preserve">Voor meer informatie: </w:t>
      </w:r>
      <w:hyperlink r:id="rId8" w:history="1">
        <w:r w:rsidRPr="00A92925">
          <w:rPr>
            <w:rStyle w:val="Hyperlink"/>
            <w:rFonts w:ascii="Arial" w:eastAsia="Arial" w:hAnsi="Arial" w:cs="Arial"/>
          </w:rPr>
          <w:t>info@fotofestivalpelt.be</w:t>
        </w:r>
      </w:hyperlink>
    </w:p>
    <w:p w14:paraId="5A9C7584" w14:textId="77777777" w:rsidR="00D9738D" w:rsidRDefault="00000000">
      <w:pPr>
        <w:spacing w:after="0" w:line="261" w:lineRule="auto"/>
        <w:ind w:left="-5" w:hanging="10"/>
      </w:pPr>
      <w:r>
        <w:rPr>
          <w:rFonts w:ascii="Arial" w:eastAsia="Arial" w:hAnsi="Arial" w:cs="Arial"/>
          <w:color w:val="181717"/>
        </w:rPr>
        <w:t>Alvast hartelijk dank</w:t>
      </w:r>
    </w:p>
    <w:p w14:paraId="542C31E2" w14:textId="44D2E8E6" w:rsidR="001A67AE" w:rsidRDefault="00000000">
      <w:pPr>
        <w:spacing w:after="10" w:line="261" w:lineRule="auto"/>
        <w:ind w:left="-5" w:right="4124" w:hanging="10"/>
        <w:rPr>
          <w:rFonts w:ascii="Arial" w:eastAsia="Arial" w:hAnsi="Arial" w:cs="Arial"/>
          <w:color w:val="181717"/>
        </w:rPr>
      </w:pPr>
      <w:r>
        <w:rPr>
          <w:rFonts w:ascii="Arial" w:eastAsia="Arial" w:hAnsi="Arial" w:cs="Arial"/>
          <w:color w:val="181717"/>
        </w:rPr>
        <w:t xml:space="preserve">en welkom in Pelt van </w:t>
      </w:r>
      <w:r w:rsidR="001A67AE">
        <w:rPr>
          <w:rFonts w:ascii="Arial" w:eastAsia="Arial" w:hAnsi="Arial" w:cs="Arial"/>
          <w:color w:val="181717"/>
        </w:rPr>
        <w:t>8</w:t>
      </w:r>
      <w:r>
        <w:rPr>
          <w:rFonts w:ascii="Arial" w:eastAsia="Arial" w:hAnsi="Arial" w:cs="Arial"/>
          <w:color w:val="181717"/>
        </w:rPr>
        <w:t xml:space="preserve"> juni tot </w:t>
      </w:r>
      <w:r w:rsidR="001A67AE">
        <w:rPr>
          <w:rFonts w:ascii="Arial" w:eastAsia="Arial" w:hAnsi="Arial" w:cs="Arial"/>
          <w:color w:val="181717"/>
        </w:rPr>
        <w:t>28 september 2025</w:t>
      </w:r>
    </w:p>
    <w:p w14:paraId="3F552AE3" w14:textId="15EAFD4B" w:rsidR="00D9738D" w:rsidRDefault="00481BA5">
      <w:pPr>
        <w:spacing w:after="10" w:line="261" w:lineRule="auto"/>
        <w:ind w:left="-5" w:right="4124" w:hanging="10"/>
      </w:pPr>
      <w:r>
        <w:rPr>
          <w:rFonts w:ascii="Arial" w:eastAsia="Arial" w:hAnsi="Arial" w:cs="Arial"/>
          <w:color w:val="181717"/>
        </w:rPr>
        <w:t>Zie ook:</w:t>
      </w:r>
      <w:r w:rsidR="00000000">
        <w:rPr>
          <w:rFonts w:ascii="Arial" w:eastAsia="Arial" w:hAnsi="Arial" w:cs="Arial"/>
          <w:color w:val="181717"/>
        </w:rPr>
        <w:t xml:space="preserve"> </w:t>
      </w:r>
      <w:hyperlink r:id="rId9" w:history="1">
        <w:r w:rsidR="00D9738D" w:rsidRPr="007F1141">
          <w:rPr>
            <w:rStyle w:val="Hyperlink"/>
            <w:rFonts w:ascii="Arial" w:eastAsia="Arial" w:hAnsi="Arial" w:cs="Arial"/>
          </w:rPr>
          <w:t>www.fotofestivalpelt.be</w:t>
        </w:r>
      </w:hyperlink>
    </w:p>
    <w:p w14:paraId="415B0973" w14:textId="02EDFF23" w:rsidR="00D9738D" w:rsidRDefault="00000000">
      <w:pPr>
        <w:spacing w:after="0"/>
        <w:ind w:left="-198"/>
      </w:pPr>
      <w:r>
        <w:rPr>
          <w:noProof/>
        </w:rPr>
        <w:drawing>
          <wp:inline distT="0" distB="0" distL="0" distR="0" wp14:anchorId="039E85E9" wp14:editId="2C5DCBC8">
            <wp:extent cx="1554624" cy="875241"/>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554624" cy="875241"/>
                    </a:xfrm>
                    <a:prstGeom prst="rect">
                      <a:avLst/>
                    </a:prstGeom>
                  </pic:spPr>
                </pic:pic>
              </a:graphicData>
            </a:graphic>
          </wp:inline>
        </w:drawing>
      </w:r>
    </w:p>
    <w:p w14:paraId="40BABD9D" w14:textId="73C05287" w:rsidR="00F40F7A" w:rsidRDefault="00000000" w:rsidP="00F40F7A">
      <w:pPr>
        <w:spacing w:after="254" w:line="261" w:lineRule="auto"/>
        <w:ind w:left="-5" w:right="7001" w:hanging="10"/>
        <w:rPr>
          <w:rFonts w:ascii="Arial" w:eastAsia="Arial" w:hAnsi="Arial" w:cs="Arial"/>
          <w:color w:val="181717"/>
        </w:rPr>
      </w:pPr>
      <w:r>
        <w:rPr>
          <w:rFonts w:ascii="Arial" w:eastAsia="Arial" w:hAnsi="Arial" w:cs="Arial"/>
          <w:color w:val="181717"/>
        </w:rPr>
        <w:t>Carine Van Gerven voorzitter</w:t>
      </w:r>
      <w:r w:rsidR="0071228E">
        <w:rPr>
          <w:rFonts w:ascii="Arial" w:eastAsia="Arial" w:hAnsi="Arial" w:cs="Arial"/>
          <w:color w:val="181717"/>
        </w:rPr>
        <w:br/>
      </w:r>
    </w:p>
    <w:p w14:paraId="7869EA6B" w14:textId="77777777" w:rsidR="00481BA5" w:rsidRPr="00F40F7A" w:rsidRDefault="00481BA5" w:rsidP="00F40F7A">
      <w:pPr>
        <w:spacing w:after="254" w:line="261" w:lineRule="auto"/>
        <w:ind w:left="-5" w:right="7001" w:hanging="10"/>
        <w:rPr>
          <w:rFonts w:ascii="Arial" w:eastAsia="Arial" w:hAnsi="Arial" w:cs="Arial"/>
          <w:color w:val="181717"/>
        </w:rPr>
      </w:pPr>
    </w:p>
    <w:p w14:paraId="2B885777" w14:textId="77777777" w:rsidR="00D9738D" w:rsidRDefault="00000000">
      <w:pPr>
        <w:spacing w:after="87"/>
        <w:ind w:left="-28"/>
      </w:pPr>
      <w:r>
        <w:rPr>
          <w:noProof/>
        </w:rPr>
        <mc:AlternateContent>
          <mc:Choice Requires="wpg">
            <w:drawing>
              <wp:inline distT="0" distB="0" distL="0" distR="0" wp14:anchorId="2540238B" wp14:editId="28A048DD">
                <wp:extent cx="6120003" cy="6350"/>
                <wp:effectExtent l="0" t="0" r="0" b="0"/>
                <wp:docPr id="1239" name="Group 1239"/>
                <wp:cNvGraphicFramePr/>
                <a:graphic xmlns:a="http://schemas.openxmlformats.org/drawingml/2006/main">
                  <a:graphicData uri="http://schemas.microsoft.com/office/word/2010/wordprocessingGroup">
                    <wpg:wgp>
                      <wpg:cNvGrpSpPr/>
                      <wpg:grpSpPr>
                        <a:xfrm>
                          <a:off x="0" y="0"/>
                          <a:ext cx="6120003" cy="6350"/>
                          <a:chOff x="0" y="0"/>
                          <a:chExt cx="6120003" cy="6350"/>
                        </a:xfrm>
                      </wpg:grpSpPr>
                      <wps:wsp>
                        <wps:cNvPr id="104" name="Shape 104"/>
                        <wps:cNvSpPr/>
                        <wps:spPr>
                          <a:xfrm>
                            <a:off x="0" y="0"/>
                            <a:ext cx="6120003" cy="0"/>
                          </a:xfrm>
                          <a:custGeom>
                            <a:avLst/>
                            <a:gdLst/>
                            <a:ahLst/>
                            <a:cxnLst/>
                            <a:rect l="0" t="0" r="0" b="0"/>
                            <a:pathLst>
                              <a:path w="6120003">
                                <a:moveTo>
                                  <a:pt x="0" y="0"/>
                                </a:moveTo>
                                <a:lnTo>
                                  <a:pt x="6120003"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39" style="width:481.89pt;height:0.5pt;mso-position-horizontal-relative:char;mso-position-vertical-relative:line" coordsize="61200,63">
                <v:shape id="Shape 104" style="position:absolute;width:61200;height:0;left:0;top:0;" coordsize="6120003,0" path="m0,0l6120003,0">
                  <v:stroke weight="0.5pt" endcap="flat" joinstyle="miter" miterlimit="4" on="true" color="#181717"/>
                  <v:fill on="false" color="#000000" opacity="0"/>
                </v:shape>
              </v:group>
            </w:pict>
          </mc:Fallback>
        </mc:AlternateContent>
      </w:r>
    </w:p>
    <w:p w14:paraId="40D878D6" w14:textId="46E6865F" w:rsidR="00D9738D" w:rsidRDefault="00000000" w:rsidP="007F1141">
      <w:pPr>
        <w:spacing w:after="87" w:line="360" w:lineRule="auto"/>
        <w:ind w:left="-5" w:right="-15" w:hanging="10"/>
        <w:jc w:val="center"/>
      </w:pPr>
      <w:r>
        <w:rPr>
          <w:rFonts w:ascii="Arial" w:eastAsia="Arial" w:hAnsi="Arial" w:cs="Arial"/>
          <w:color w:val="181717"/>
          <w:sz w:val="20"/>
        </w:rPr>
        <w:t>Lens op de Mens vzw | Notenlaan 10 3900 Pelt | +32 498 47 83 05</w:t>
      </w:r>
      <w:r w:rsidR="007F1141">
        <w:rPr>
          <w:rFonts w:ascii="Arial" w:eastAsia="Arial" w:hAnsi="Arial" w:cs="Arial"/>
          <w:color w:val="181717"/>
          <w:sz w:val="20"/>
        </w:rPr>
        <w:br/>
      </w:r>
      <w:hyperlink r:id="rId11" w:history="1">
        <w:r w:rsidR="00710299">
          <w:rPr>
            <w:rStyle w:val="Hyperlink"/>
            <w:rFonts w:ascii="Arial" w:eastAsia="Arial" w:hAnsi="Arial" w:cs="Arial"/>
            <w:sz w:val="20"/>
          </w:rPr>
          <w:t>www.fotofestivalpelt.be</w:t>
        </w:r>
      </w:hyperlink>
      <w:r w:rsidR="007F1141">
        <w:rPr>
          <w:rFonts w:ascii="Arial" w:eastAsia="Arial" w:hAnsi="Arial" w:cs="Arial"/>
          <w:color w:val="181717"/>
          <w:sz w:val="20"/>
        </w:rPr>
        <w:t xml:space="preserve">  </w:t>
      </w:r>
      <w:r>
        <w:rPr>
          <w:rFonts w:ascii="Arial" w:eastAsia="Arial" w:hAnsi="Arial" w:cs="Arial"/>
          <w:color w:val="181717"/>
          <w:sz w:val="20"/>
        </w:rPr>
        <w:t xml:space="preserve"> | </w:t>
      </w:r>
      <w:r w:rsidR="007F1141">
        <w:rPr>
          <w:rFonts w:ascii="Arial" w:eastAsia="Arial" w:hAnsi="Arial" w:cs="Arial"/>
          <w:color w:val="181717"/>
          <w:sz w:val="20"/>
        </w:rPr>
        <w:t xml:space="preserve">  </w:t>
      </w:r>
      <w:r>
        <w:rPr>
          <w:rFonts w:ascii="Arial" w:eastAsia="Arial" w:hAnsi="Arial" w:cs="Arial"/>
          <w:color w:val="181717"/>
          <w:sz w:val="20"/>
        </w:rPr>
        <w:t xml:space="preserve"> </w:t>
      </w:r>
      <w:hyperlink r:id="rId12" w:history="1">
        <w:r w:rsidR="007F1141" w:rsidRPr="00875731">
          <w:rPr>
            <w:rStyle w:val="Hyperlink"/>
            <w:rFonts w:ascii="Arial" w:eastAsia="Arial" w:hAnsi="Arial" w:cs="Arial"/>
            <w:sz w:val="20"/>
          </w:rPr>
          <w:t>info@fotofestivalpelt.be</w:t>
        </w:r>
      </w:hyperlink>
      <w:r w:rsidR="007F1141">
        <w:rPr>
          <w:rFonts w:ascii="Arial" w:eastAsia="Arial" w:hAnsi="Arial" w:cs="Arial"/>
          <w:color w:val="181717"/>
          <w:sz w:val="20"/>
        </w:rPr>
        <w:br/>
      </w:r>
      <w:r>
        <w:rPr>
          <w:rFonts w:ascii="Arial" w:eastAsia="Arial" w:hAnsi="Arial" w:cs="Arial"/>
          <w:color w:val="181717"/>
          <w:sz w:val="20"/>
        </w:rPr>
        <w:t xml:space="preserve">Rek </w:t>
      </w:r>
      <w:proofErr w:type="spellStart"/>
      <w:r>
        <w:rPr>
          <w:rFonts w:ascii="Arial" w:eastAsia="Arial" w:hAnsi="Arial" w:cs="Arial"/>
          <w:color w:val="181717"/>
          <w:sz w:val="20"/>
        </w:rPr>
        <w:t>nr</w:t>
      </w:r>
      <w:proofErr w:type="spellEnd"/>
      <w:r>
        <w:rPr>
          <w:rFonts w:ascii="Arial" w:eastAsia="Arial" w:hAnsi="Arial" w:cs="Arial"/>
          <w:color w:val="181717"/>
          <w:sz w:val="20"/>
        </w:rPr>
        <w:t xml:space="preserve"> IBAN BE20 7360 7262 3156 | BIC KREDBEBB | Ond</w:t>
      </w:r>
      <w:r w:rsidR="00710299">
        <w:rPr>
          <w:rFonts w:ascii="Arial" w:eastAsia="Arial" w:hAnsi="Arial" w:cs="Arial"/>
          <w:color w:val="181717"/>
          <w:sz w:val="20"/>
        </w:rPr>
        <w:t>.</w:t>
      </w:r>
      <w:r>
        <w:rPr>
          <w:rFonts w:ascii="Arial" w:eastAsia="Arial" w:hAnsi="Arial" w:cs="Arial"/>
          <w:color w:val="181717"/>
          <w:sz w:val="20"/>
        </w:rPr>
        <w:t>n</w:t>
      </w:r>
      <w:r w:rsidR="00710299">
        <w:rPr>
          <w:rFonts w:ascii="Arial" w:eastAsia="Arial" w:hAnsi="Arial" w:cs="Arial"/>
          <w:color w:val="181717"/>
          <w:sz w:val="20"/>
        </w:rPr>
        <w:t>r.</w:t>
      </w:r>
      <w:r>
        <w:rPr>
          <w:rFonts w:ascii="Arial" w:eastAsia="Arial" w:hAnsi="Arial" w:cs="Arial"/>
          <w:color w:val="181717"/>
          <w:sz w:val="20"/>
        </w:rPr>
        <w:t xml:space="preserve"> 0750.633.312</w:t>
      </w:r>
    </w:p>
    <w:p w14:paraId="4BA06EC0" w14:textId="62A79369" w:rsidR="00D9738D" w:rsidRDefault="00000000">
      <w:pPr>
        <w:pStyle w:val="Kop1"/>
      </w:pPr>
      <w:r>
        <w:lastRenderedPageBreak/>
        <w:t>Sponso</w:t>
      </w:r>
      <w:r w:rsidR="007F1141">
        <w:t>r</w:t>
      </w:r>
      <w:r>
        <w:t>pakketten</w:t>
      </w:r>
    </w:p>
    <w:p w14:paraId="64C5A0C0" w14:textId="77777777" w:rsidR="00D9738D" w:rsidRDefault="00000000">
      <w:pPr>
        <w:pStyle w:val="Kop2"/>
        <w:ind w:left="-5"/>
      </w:pPr>
      <w:r>
        <w:t>Vrienden van Lens op de Mens (vanaf 50 euro)</w:t>
      </w:r>
    </w:p>
    <w:p w14:paraId="120C1D25" w14:textId="7C9C64B3" w:rsidR="00D9738D" w:rsidRDefault="00000000">
      <w:pPr>
        <w:numPr>
          <w:ilvl w:val="0"/>
          <w:numId w:val="1"/>
        </w:numPr>
        <w:spacing w:after="106" w:line="265" w:lineRule="auto"/>
        <w:ind w:hanging="227"/>
      </w:pPr>
      <w:r>
        <w:rPr>
          <w:rFonts w:ascii="Arial" w:eastAsia="Arial" w:hAnsi="Arial" w:cs="Arial"/>
          <w:color w:val="181717"/>
          <w:sz w:val="24"/>
        </w:rPr>
        <w:t xml:space="preserve">uw naam vermeld op de website </w:t>
      </w:r>
      <w:r w:rsidR="003E5F28">
        <w:rPr>
          <w:rFonts w:ascii="Arial" w:eastAsia="Arial" w:hAnsi="Arial" w:cs="Arial"/>
          <w:color w:val="181717"/>
          <w:sz w:val="24"/>
        </w:rPr>
        <w:t>als ‘Vriend van Lens op de Mens 2025’</w:t>
      </w:r>
    </w:p>
    <w:p w14:paraId="48CF0691" w14:textId="77777777" w:rsidR="00F86D2A" w:rsidRDefault="00000000" w:rsidP="00F86D2A">
      <w:pPr>
        <w:numPr>
          <w:ilvl w:val="0"/>
          <w:numId w:val="1"/>
        </w:numPr>
        <w:spacing w:after="586" w:line="265" w:lineRule="auto"/>
        <w:ind w:hanging="227"/>
      </w:pPr>
      <w:r>
        <w:rPr>
          <w:rFonts w:ascii="Arial" w:eastAsia="Arial" w:hAnsi="Arial" w:cs="Arial"/>
          <w:color w:val="181717"/>
          <w:sz w:val="24"/>
        </w:rPr>
        <w:t>of een anonieme schenking als sympathisant van het festival</w:t>
      </w:r>
    </w:p>
    <w:p w14:paraId="66D089F4" w14:textId="69D26DE6" w:rsidR="00D9738D" w:rsidRDefault="00000000" w:rsidP="00F86D2A">
      <w:pPr>
        <w:pStyle w:val="Kop2"/>
        <w:ind w:left="-5"/>
      </w:pPr>
      <w:r w:rsidRPr="00F86D2A">
        <w:t xml:space="preserve">Sponsor </w:t>
      </w:r>
      <w:r w:rsidR="003E5F28" w:rsidRPr="00F86D2A">
        <w:t>30</w:t>
      </w:r>
      <w:r w:rsidRPr="00F86D2A">
        <w:t>0 euro</w:t>
      </w:r>
    </w:p>
    <w:p w14:paraId="78E0017B" w14:textId="3FF8FC3F" w:rsidR="003E5F28" w:rsidRPr="003E5F28" w:rsidRDefault="00000000" w:rsidP="00F86D2A">
      <w:pPr>
        <w:numPr>
          <w:ilvl w:val="0"/>
          <w:numId w:val="1"/>
        </w:numPr>
        <w:spacing w:after="106" w:line="265" w:lineRule="auto"/>
        <w:ind w:hanging="227"/>
        <w:rPr>
          <w:rFonts w:ascii="Arial" w:eastAsia="Arial" w:hAnsi="Arial" w:cs="Arial"/>
          <w:color w:val="181717"/>
          <w:sz w:val="24"/>
        </w:rPr>
      </w:pPr>
      <w:r>
        <w:rPr>
          <w:rFonts w:ascii="Arial" w:eastAsia="Arial" w:hAnsi="Arial" w:cs="Arial"/>
          <w:color w:val="181717"/>
          <w:sz w:val="24"/>
        </w:rPr>
        <w:t xml:space="preserve">uw logo </w:t>
      </w:r>
      <w:r w:rsidR="003E5F28">
        <w:rPr>
          <w:rFonts w:ascii="Arial" w:eastAsia="Arial" w:hAnsi="Arial" w:cs="Arial"/>
          <w:color w:val="181717"/>
          <w:sz w:val="24"/>
        </w:rPr>
        <w:t xml:space="preserve">met link </w:t>
      </w:r>
      <w:r>
        <w:rPr>
          <w:rFonts w:ascii="Arial" w:eastAsia="Arial" w:hAnsi="Arial" w:cs="Arial"/>
          <w:color w:val="181717"/>
          <w:sz w:val="24"/>
        </w:rPr>
        <w:t>op de website</w:t>
      </w:r>
    </w:p>
    <w:p w14:paraId="51883216" w14:textId="620453C9" w:rsidR="003E5F28" w:rsidRPr="003E5F28" w:rsidRDefault="003E5F28" w:rsidP="00F86D2A">
      <w:pPr>
        <w:numPr>
          <w:ilvl w:val="0"/>
          <w:numId w:val="1"/>
        </w:numPr>
        <w:spacing w:after="106" w:line="265" w:lineRule="auto"/>
        <w:ind w:hanging="227"/>
        <w:rPr>
          <w:rFonts w:ascii="Arial" w:eastAsia="Arial" w:hAnsi="Arial" w:cs="Arial"/>
          <w:color w:val="181717"/>
          <w:sz w:val="24"/>
        </w:rPr>
      </w:pPr>
      <w:r>
        <w:rPr>
          <w:rFonts w:ascii="Arial" w:eastAsia="Arial" w:hAnsi="Arial" w:cs="Arial"/>
          <w:color w:val="181717"/>
          <w:sz w:val="24"/>
        </w:rPr>
        <w:t>uw l</w:t>
      </w:r>
      <w:r w:rsidRPr="000E48EF">
        <w:rPr>
          <w:rFonts w:ascii="Arial" w:eastAsia="Arial" w:hAnsi="Arial" w:cs="Arial"/>
          <w:color w:val="181717"/>
          <w:sz w:val="24"/>
        </w:rPr>
        <w:t>ogo op</w:t>
      </w:r>
      <w:r w:rsidR="00C04647">
        <w:rPr>
          <w:rFonts w:ascii="Arial" w:eastAsia="Arial" w:hAnsi="Arial" w:cs="Arial"/>
          <w:color w:val="181717"/>
          <w:sz w:val="24"/>
        </w:rPr>
        <w:t xml:space="preserve"> 5</w:t>
      </w:r>
      <w:r w:rsidRPr="000E48EF">
        <w:rPr>
          <w:rFonts w:ascii="Arial" w:eastAsia="Arial" w:hAnsi="Arial" w:cs="Arial"/>
          <w:color w:val="181717"/>
          <w:sz w:val="24"/>
        </w:rPr>
        <w:t xml:space="preserve"> infoborden op de tentoonstellingsroute</w:t>
      </w:r>
    </w:p>
    <w:p w14:paraId="3B302B02" w14:textId="46FF4D18" w:rsidR="00D9738D" w:rsidRDefault="003E5F28">
      <w:pPr>
        <w:pStyle w:val="Kop2"/>
        <w:ind w:left="-5"/>
      </w:pPr>
      <w:r>
        <w:br/>
        <w:t>Sponsor vanaf 500 euro</w:t>
      </w:r>
    </w:p>
    <w:p w14:paraId="4A4FD640" w14:textId="5F6672C6" w:rsidR="003E5F28" w:rsidRPr="003E5F28" w:rsidRDefault="003E5F28" w:rsidP="003E5F28">
      <w:pPr>
        <w:numPr>
          <w:ilvl w:val="0"/>
          <w:numId w:val="2"/>
        </w:numPr>
        <w:spacing w:after="106" w:line="265" w:lineRule="auto"/>
        <w:ind w:hanging="227"/>
        <w:rPr>
          <w:rFonts w:ascii="Arial" w:eastAsia="Arial" w:hAnsi="Arial" w:cs="Arial"/>
          <w:color w:val="181717"/>
          <w:sz w:val="24"/>
        </w:rPr>
      </w:pPr>
      <w:r>
        <w:rPr>
          <w:rFonts w:ascii="Arial" w:eastAsia="Arial" w:hAnsi="Arial" w:cs="Arial"/>
          <w:color w:val="181717"/>
          <w:sz w:val="24"/>
        </w:rPr>
        <w:t>uw logo met link op de website</w:t>
      </w:r>
    </w:p>
    <w:p w14:paraId="07F9586E" w14:textId="7A7F9244" w:rsidR="00C15EC8" w:rsidRPr="003E5F28" w:rsidRDefault="00C15EC8" w:rsidP="00C15EC8">
      <w:pPr>
        <w:numPr>
          <w:ilvl w:val="0"/>
          <w:numId w:val="2"/>
        </w:numPr>
        <w:spacing w:after="106" w:line="265" w:lineRule="auto"/>
        <w:ind w:hanging="227"/>
        <w:rPr>
          <w:rFonts w:ascii="Arial" w:eastAsia="Arial" w:hAnsi="Arial" w:cs="Arial"/>
          <w:color w:val="181717"/>
          <w:sz w:val="24"/>
        </w:rPr>
      </w:pPr>
      <w:r>
        <w:rPr>
          <w:rFonts w:ascii="Arial" w:eastAsia="Arial" w:hAnsi="Arial" w:cs="Arial"/>
          <w:color w:val="181717"/>
          <w:sz w:val="24"/>
        </w:rPr>
        <w:t>uw l</w:t>
      </w:r>
      <w:r w:rsidRPr="000E48EF">
        <w:rPr>
          <w:rFonts w:ascii="Arial" w:eastAsia="Arial" w:hAnsi="Arial" w:cs="Arial"/>
          <w:color w:val="181717"/>
          <w:sz w:val="24"/>
        </w:rPr>
        <w:t>ogo op</w:t>
      </w:r>
      <w:r w:rsidR="00C04647">
        <w:rPr>
          <w:rFonts w:ascii="Arial" w:eastAsia="Arial" w:hAnsi="Arial" w:cs="Arial"/>
          <w:color w:val="181717"/>
          <w:sz w:val="24"/>
        </w:rPr>
        <w:t xml:space="preserve"> 5</w:t>
      </w:r>
      <w:r w:rsidRPr="000E48EF">
        <w:rPr>
          <w:rFonts w:ascii="Arial" w:eastAsia="Arial" w:hAnsi="Arial" w:cs="Arial"/>
          <w:color w:val="181717"/>
          <w:sz w:val="24"/>
        </w:rPr>
        <w:t xml:space="preserve"> infoborden op de tentoonstellingsroute</w:t>
      </w:r>
    </w:p>
    <w:p w14:paraId="4FD61D32" w14:textId="77777777" w:rsidR="003E5F28" w:rsidRDefault="003E5F28" w:rsidP="003E5F28">
      <w:pPr>
        <w:numPr>
          <w:ilvl w:val="0"/>
          <w:numId w:val="2"/>
        </w:numPr>
        <w:spacing w:after="106" w:line="265" w:lineRule="auto"/>
        <w:ind w:hanging="227"/>
        <w:rPr>
          <w:rFonts w:ascii="Arial" w:eastAsia="Arial" w:hAnsi="Arial" w:cs="Arial"/>
          <w:color w:val="181717"/>
          <w:sz w:val="24"/>
        </w:rPr>
      </w:pPr>
      <w:r>
        <w:rPr>
          <w:rFonts w:ascii="Arial" w:eastAsia="Arial" w:hAnsi="Arial" w:cs="Arial"/>
          <w:color w:val="181717"/>
          <w:sz w:val="24"/>
        </w:rPr>
        <w:t>a</w:t>
      </w:r>
      <w:r w:rsidRPr="003E5F28">
        <w:rPr>
          <w:rFonts w:ascii="Arial" w:eastAsia="Arial" w:hAnsi="Arial" w:cs="Arial"/>
          <w:color w:val="181717"/>
          <w:sz w:val="24"/>
        </w:rPr>
        <w:t>dvertentie in de infobrochure voor de bezoekers</w:t>
      </w:r>
      <w:r w:rsidRPr="003E5F28">
        <w:rPr>
          <w:rFonts w:ascii="Arial" w:eastAsia="Arial" w:hAnsi="Arial" w:cs="Arial"/>
          <w:color w:val="181717"/>
          <w:sz w:val="24"/>
        </w:rPr>
        <w:br/>
      </w:r>
    </w:p>
    <w:p w14:paraId="1EDE7849" w14:textId="77777777" w:rsidR="003E5F28" w:rsidRDefault="003E5F28" w:rsidP="003E5F28">
      <w:pPr>
        <w:numPr>
          <w:ilvl w:val="1"/>
          <w:numId w:val="2"/>
        </w:numPr>
        <w:spacing w:after="106" w:line="265" w:lineRule="auto"/>
        <w:rPr>
          <w:rFonts w:ascii="Arial" w:eastAsia="Arial" w:hAnsi="Arial" w:cs="Arial"/>
          <w:color w:val="181717"/>
          <w:sz w:val="24"/>
        </w:rPr>
      </w:pPr>
      <w:r w:rsidRPr="003E5F28">
        <w:rPr>
          <w:rFonts w:ascii="Arial" w:eastAsia="Arial" w:hAnsi="Arial" w:cs="Arial"/>
          <w:color w:val="181717"/>
          <w:sz w:val="24"/>
        </w:rPr>
        <w:t>1/8 pagina: € 500</w:t>
      </w:r>
    </w:p>
    <w:p w14:paraId="05740566" w14:textId="52C9B2D5" w:rsidR="003E5F28" w:rsidRPr="003E5F28" w:rsidRDefault="003E5F28" w:rsidP="003E5F28">
      <w:pPr>
        <w:numPr>
          <w:ilvl w:val="1"/>
          <w:numId w:val="2"/>
        </w:numPr>
        <w:spacing w:after="106" w:line="265" w:lineRule="auto"/>
        <w:rPr>
          <w:rFonts w:ascii="Arial" w:eastAsia="Arial" w:hAnsi="Arial" w:cs="Arial"/>
          <w:color w:val="181717"/>
          <w:sz w:val="24"/>
        </w:rPr>
      </w:pPr>
      <w:r w:rsidRPr="003E5F28">
        <w:rPr>
          <w:rFonts w:ascii="Arial" w:eastAsia="Arial" w:hAnsi="Arial" w:cs="Arial"/>
          <w:color w:val="181717"/>
          <w:sz w:val="24"/>
        </w:rPr>
        <w:t>1/4 pagina: € 750</w:t>
      </w:r>
    </w:p>
    <w:p w14:paraId="4EFFD193" w14:textId="77777777" w:rsidR="003E5F28" w:rsidRPr="003E5F28" w:rsidRDefault="003E5F28" w:rsidP="003E5F28">
      <w:pPr>
        <w:numPr>
          <w:ilvl w:val="1"/>
          <w:numId w:val="2"/>
        </w:numPr>
        <w:spacing w:after="106" w:line="265" w:lineRule="auto"/>
        <w:rPr>
          <w:rFonts w:ascii="Arial" w:eastAsia="Arial" w:hAnsi="Arial" w:cs="Arial"/>
          <w:color w:val="181717"/>
          <w:sz w:val="24"/>
        </w:rPr>
      </w:pPr>
      <w:r w:rsidRPr="003E5F28">
        <w:rPr>
          <w:rFonts w:ascii="Arial" w:eastAsia="Arial" w:hAnsi="Arial" w:cs="Arial"/>
          <w:color w:val="181717"/>
          <w:sz w:val="24"/>
        </w:rPr>
        <w:t>1/2 pagina: € 1000</w:t>
      </w:r>
    </w:p>
    <w:p w14:paraId="63B6B311" w14:textId="7980CB78" w:rsidR="003E5F28" w:rsidRPr="003E5F28" w:rsidRDefault="003E5F28" w:rsidP="003E5F28">
      <w:pPr>
        <w:numPr>
          <w:ilvl w:val="1"/>
          <w:numId w:val="2"/>
        </w:numPr>
        <w:spacing w:after="106" w:line="265" w:lineRule="auto"/>
        <w:rPr>
          <w:rFonts w:ascii="Arial" w:eastAsia="Arial" w:hAnsi="Arial" w:cs="Arial"/>
          <w:color w:val="181717"/>
          <w:sz w:val="24"/>
        </w:rPr>
      </w:pPr>
      <w:r w:rsidRPr="003E5F28">
        <w:rPr>
          <w:rFonts w:ascii="Arial" w:eastAsia="Arial" w:hAnsi="Arial" w:cs="Arial"/>
          <w:color w:val="181717"/>
          <w:sz w:val="24"/>
        </w:rPr>
        <w:t>1 pagina: € 1500</w:t>
      </w:r>
    </w:p>
    <w:p w14:paraId="50150A3E" w14:textId="0D885DF7" w:rsidR="00D9738D" w:rsidRDefault="003E5F28">
      <w:pPr>
        <w:pStyle w:val="Kop2"/>
        <w:ind w:left="-5"/>
      </w:pPr>
      <w:r>
        <w:br/>
        <w:t xml:space="preserve">Partner </w:t>
      </w:r>
      <w:r w:rsidR="007B7693">
        <w:t>ZILVER</w:t>
      </w:r>
      <w:r>
        <w:t xml:space="preserve"> vanaf </w:t>
      </w:r>
      <w:r w:rsidR="00C15EC8">
        <w:t>2</w:t>
      </w:r>
      <w:r w:rsidR="007B7693">
        <w:t>5</w:t>
      </w:r>
      <w:r>
        <w:t>00 euro</w:t>
      </w:r>
    </w:p>
    <w:p w14:paraId="5B314D88" w14:textId="77777777" w:rsidR="00C15EC8" w:rsidRPr="003E5F28" w:rsidRDefault="00C15EC8" w:rsidP="00C15EC8">
      <w:pPr>
        <w:numPr>
          <w:ilvl w:val="0"/>
          <w:numId w:val="2"/>
        </w:numPr>
        <w:spacing w:after="106" w:line="265" w:lineRule="auto"/>
        <w:ind w:hanging="227"/>
        <w:rPr>
          <w:rFonts w:ascii="Arial" w:eastAsia="Arial" w:hAnsi="Arial" w:cs="Arial"/>
          <w:color w:val="181717"/>
          <w:sz w:val="24"/>
        </w:rPr>
      </w:pPr>
      <w:r>
        <w:rPr>
          <w:rFonts w:ascii="Arial" w:eastAsia="Arial" w:hAnsi="Arial" w:cs="Arial"/>
          <w:color w:val="181717"/>
          <w:sz w:val="24"/>
        </w:rPr>
        <w:t>uw logo met link op de website</w:t>
      </w:r>
    </w:p>
    <w:p w14:paraId="03C22711" w14:textId="0EC02B39" w:rsidR="00C15EC8" w:rsidRPr="003E5F28" w:rsidRDefault="00C15EC8" w:rsidP="00C15EC8">
      <w:pPr>
        <w:numPr>
          <w:ilvl w:val="0"/>
          <w:numId w:val="2"/>
        </w:numPr>
        <w:spacing w:after="106" w:line="265" w:lineRule="auto"/>
        <w:ind w:hanging="227"/>
        <w:rPr>
          <w:rFonts w:ascii="Arial" w:eastAsia="Arial" w:hAnsi="Arial" w:cs="Arial"/>
          <w:color w:val="181717"/>
          <w:sz w:val="24"/>
        </w:rPr>
      </w:pPr>
      <w:r>
        <w:rPr>
          <w:rFonts w:ascii="Arial" w:eastAsia="Arial" w:hAnsi="Arial" w:cs="Arial"/>
          <w:color w:val="181717"/>
          <w:sz w:val="24"/>
        </w:rPr>
        <w:t>uw l</w:t>
      </w:r>
      <w:r w:rsidRPr="000E48EF">
        <w:rPr>
          <w:rFonts w:ascii="Arial" w:eastAsia="Arial" w:hAnsi="Arial" w:cs="Arial"/>
          <w:color w:val="181717"/>
          <w:sz w:val="24"/>
        </w:rPr>
        <w:t xml:space="preserve">ogo op </w:t>
      </w:r>
      <w:r w:rsidR="00C04647">
        <w:rPr>
          <w:rFonts w:ascii="Arial" w:eastAsia="Arial" w:hAnsi="Arial" w:cs="Arial"/>
          <w:color w:val="181717"/>
          <w:sz w:val="24"/>
        </w:rPr>
        <w:t xml:space="preserve">10 </w:t>
      </w:r>
      <w:r w:rsidRPr="000E48EF">
        <w:rPr>
          <w:rFonts w:ascii="Arial" w:eastAsia="Arial" w:hAnsi="Arial" w:cs="Arial"/>
          <w:color w:val="181717"/>
          <w:sz w:val="24"/>
        </w:rPr>
        <w:t>infoborden op de tentoonstellingsroute</w:t>
      </w:r>
    </w:p>
    <w:p w14:paraId="663ADA3C" w14:textId="629C7B00" w:rsidR="00C15EC8" w:rsidRPr="00C15EC8" w:rsidRDefault="00C15EC8" w:rsidP="00C15EC8">
      <w:pPr>
        <w:numPr>
          <w:ilvl w:val="0"/>
          <w:numId w:val="2"/>
        </w:numPr>
        <w:spacing w:after="106" w:line="265" w:lineRule="auto"/>
        <w:ind w:hanging="227"/>
        <w:rPr>
          <w:rFonts w:ascii="Arial" w:eastAsia="Arial" w:hAnsi="Arial" w:cs="Arial"/>
          <w:color w:val="181717"/>
          <w:sz w:val="24"/>
        </w:rPr>
      </w:pPr>
      <w:r>
        <w:rPr>
          <w:rFonts w:ascii="Arial" w:eastAsia="Arial" w:hAnsi="Arial" w:cs="Arial"/>
          <w:color w:val="181717"/>
          <w:sz w:val="24"/>
        </w:rPr>
        <w:t>a</w:t>
      </w:r>
      <w:r w:rsidRPr="003E5F28">
        <w:rPr>
          <w:rFonts w:ascii="Arial" w:eastAsia="Arial" w:hAnsi="Arial" w:cs="Arial"/>
          <w:color w:val="181717"/>
          <w:sz w:val="24"/>
        </w:rPr>
        <w:t xml:space="preserve">dvertentie </w:t>
      </w:r>
      <w:r>
        <w:rPr>
          <w:rFonts w:ascii="Arial" w:eastAsia="Arial" w:hAnsi="Arial" w:cs="Arial"/>
          <w:color w:val="181717"/>
          <w:sz w:val="24"/>
        </w:rPr>
        <w:t xml:space="preserve">1 pagina </w:t>
      </w:r>
      <w:r w:rsidRPr="003E5F28">
        <w:rPr>
          <w:rFonts w:ascii="Arial" w:eastAsia="Arial" w:hAnsi="Arial" w:cs="Arial"/>
          <w:color w:val="181717"/>
          <w:sz w:val="24"/>
        </w:rPr>
        <w:t>in de infobrochure voor de bezoekers</w:t>
      </w:r>
    </w:p>
    <w:p w14:paraId="5236C8C2" w14:textId="12BBCF1F" w:rsidR="00D9738D" w:rsidRDefault="00000000">
      <w:pPr>
        <w:numPr>
          <w:ilvl w:val="0"/>
          <w:numId w:val="3"/>
        </w:numPr>
        <w:spacing w:after="106" w:line="265" w:lineRule="auto"/>
        <w:ind w:hanging="227"/>
      </w:pPr>
      <w:proofErr w:type="spellStart"/>
      <w:r>
        <w:rPr>
          <w:rFonts w:ascii="Arial" w:eastAsia="Arial" w:hAnsi="Arial" w:cs="Arial"/>
          <w:color w:val="181717"/>
          <w:sz w:val="24"/>
        </w:rPr>
        <w:t>visibiliteit</w:t>
      </w:r>
      <w:proofErr w:type="spellEnd"/>
      <w:r>
        <w:rPr>
          <w:rFonts w:ascii="Arial" w:eastAsia="Arial" w:hAnsi="Arial" w:cs="Arial"/>
          <w:color w:val="181717"/>
          <w:sz w:val="24"/>
        </w:rPr>
        <w:t xml:space="preserve"> tijdens het openingsevent</w:t>
      </w:r>
      <w:r w:rsidR="00C15EC8">
        <w:rPr>
          <w:rFonts w:ascii="Arial" w:eastAsia="Arial" w:hAnsi="Arial" w:cs="Arial"/>
          <w:color w:val="181717"/>
          <w:sz w:val="24"/>
        </w:rPr>
        <w:t xml:space="preserve"> zoals e</w:t>
      </w:r>
      <w:r>
        <w:rPr>
          <w:rFonts w:ascii="Arial" w:eastAsia="Arial" w:hAnsi="Arial" w:cs="Arial"/>
          <w:color w:val="181717"/>
          <w:sz w:val="24"/>
        </w:rPr>
        <w:t xml:space="preserve">en stand of </w:t>
      </w:r>
      <w:proofErr w:type="spellStart"/>
      <w:r>
        <w:rPr>
          <w:rFonts w:ascii="Arial" w:eastAsia="Arial" w:hAnsi="Arial" w:cs="Arial"/>
          <w:color w:val="181717"/>
          <w:sz w:val="24"/>
        </w:rPr>
        <w:t>beachvlaggen</w:t>
      </w:r>
      <w:proofErr w:type="spellEnd"/>
      <w:r w:rsidR="00C15EC8">
        <w:rPr>
          <w:rFonts w:ascii="Arial" w:eastAsia="Arial" w:hAnsi="Arial" w:cs="Arial"/>
          <w:color w:val="181717"/>
          <w:sz w:val="24"/>
        </w:rPr>
        <w:br/>
      </w:r>
      <w:r>
        <w:rPr>
          <w:rFonts w:ascii="Arial" w:eastAsia="Arial" w:hAnsi="Arial" w:cs="Arial"/>
          <w:color w:val="181717"/>
          <w:sz w:val="24"/>
        </w:rPr>
        <w:t>(zelf te voorzien)</w:t>
      </w:r>
    </w:p>
    <w:p w14:paraId="64C2800F" w14:textId="77777777" w:rsidR="00C15EC8" w:rsidRDefault="00C15EC8" w:rsidP="007F1141">
      <w:pPr>
        <w:pStyle w:val="Kop2"/>
        <w:ind w:left="0" w:firstLine="0"/>
      </w:pPr>
    </w:p>
    <w:p w14:paraId="539D2173" w14:textId="54198747" w:rsidR="00D9738D" w:rsidRDefault="00000000">
      <w:pPr>
        <w:pStyle w:val="Kop2"/>
        <w:ind w:left="-5"/>
      </w:pPr>
      <w:r>
        <w:t>Partner GOUD vanaf 5000 euro</w:t>
      </w:r>
    </w:p>
    <w:p w14:paraId="55BBCD6F" w14:textId="77777777" w:rsidR="007B7693" w:rsidRPr="003E5F28" w:rsidRDefault="007B7693" w:rsidP="007B7693">
      <w:pPr>
        <w:numPr>
          <w:ilvl w:val="0"/>
          <w:numId w:val="5"/>
        </w:numPr>
        <w:spacing w:after="106" w:line="265" w:lineRule="auto"/>
        <w:ind w:hanging="227"/>
        <w:rPr>
          <w:rFonts w:ascii="Arial" w:eastAsia="Arial" w:hAnsi="Arial" w:cs="Arial"/>
          <w:color w:val="181717"/>
          <w:sz w:val="24"/>
        </w:rPr>
      </w:pPr>
      <w:r>
        <w:rPr>
          <w:rFonts w:ascii="Arial" w:eastAsia="Arial" w:hAnsi="Arial" w:cs="Arial"/>
          <w:color w:val="181717"/>
          <w:sz w:val="24"/>
        </w:rPr>
        <w:t>uw logo met link op de website</w:t>
      </w:r>
    </w:p>
    <w:p w14:paraId="20C4F611" w14:textId="7A4B5BC0" w:rsidR="007B7693" w:rsidRPr="003E5F28" w:rsidRDefault="007B7693" w:rsidP="007B7693">
      <w:pPr>
        <w:numPr>
          <w:ilvl w:val="0"/>
          <w:numId w:val="5"/>
        </w:numPr>
        <w:spacing w:after="106" w:line="265" w:lineRule="auto"/>
        <w:ind w:hanging="227"/>
        <w:rPr>
          <w:rFonts w:ascii="Arial" w:eastAsia="Arial" w:hAnsi="Arial" w:cs="Arial"/>
          <w:color w:val="181717"/>
          <w:sz w:val="24"/>
        </w:rPr>
      </w:pPr>
      <w:r>
        <w:rPr>
          <w:rFonts w:ascii="Arial" w:eastAsia="Arial" w:hAnsi="Arial" w:cs="Arial"/>
          <w:color w:val="181717"/>
          <w:sz w:val="24"/>
        </w:rPr>
        <w:t>uw l</w:t>
      </w:r>
      <w:r w:rsidRPr="000E48EF">
        <w:rPr>
          <w:rFonts w:ascii="Arial" w:eastAsia="Arial" w:hAnsi="Arial" w:cs="Arial"/>
          <w:color w:val="181717"/>
          <w:sz w:val="24"/>
        </w:rPr>
        <w:t>ogo op</w:t>
      </w:r>
      <w:r w:rsidR="00C04647">
        <w:rPr>
          <w:rFonts w:ascii="Arial" w:eastAsia="Arial" w:hAnsi="Arial" w:cs="Arial"/>
          <w:color w:val="181717"/>
          <w:sz w:val="24"/>
        </w:rPr>
        <w:t xml:space="preserve"> 10</w:t>
      </w:r>
      <w:r w:rsidRPr="000E48EF">
        <w:rPr>
          <w:rFonts w:ascii="Arial" w:eastAsia="Arial" w:hAnsi="Arial" w:cs="Arial"/>
          <w:color w:val="181717"/>
          <w:sz w:val="24"/>
        </w:rPr>
        <w:t xml:space="preserve"> infoborden op de tentoonstellingsroute</w:t>
      </w:r>
    </w:p>
    <w:p w14:paraId="3F209C61" w14:textId="77777777" w:rsidR="007B7693" w:rsidRPr="00C15EC8" w:rsidRDefault="007B7693" w:rsidP="007B7693">
      <w:pPr>
        <w:numPr>
          <w:ilvl w:val="0"/>
          <w:numId w:val="5"/>
        </w:numPr>
        <w:spacing w:after="106" w:line="265" w:lineRule="auto"/>
        <w:ind w:hanging="227"/>
        <w:rPr>
          <w:rFonts w:ascii="Arial" w:eastAsia="Arial" w:hAnsi="Arial" w:cs="Arial"/>
          <w:color w:val="181717"/>
          <w:sz w:val="24"/>
        </w:rPr>
      </w:pPr>
      <w:r>
        <w:rPr>
          <w:rFonts w:ascii="Arial" w:eastAsia="Arial" w:hAnsi="Arial" w:cs="Arial"/>
          <w:color w:val="181717"/>
          <w:sz w:val="24"/>
        </w:rPr>
        <w:t>a</w:t>
      </w:r>
      <w:r w:rsidRPr="003E5F28">
        <w:rPr>
          <w:rFonts w:ascii="Arial" w:eastAsia="Arial" w:hAnsi="Arial" w:cs="Arial"/>
          <w:color w:val="181717"/>
          <w:sz w:val="24"/>
        </w:rPr>
        <w:t xml:space="preserve">dvertentie </w:t>
      </w:r>
      <w:r>
        <w:rPr>
          <w:rFonts w:ascii="Arial" w:eastAsia="Arial" w:hAnsi="Arial" w:cs="Arial"/>
          <w:color w:val="181717"/>
          <w:sz w:val="24"/>
        </w:rPr>
        <w:t xml:space="preserve">1 pagina </w:t>
      </w:r>
      <w:r w:rsidRPr="003E5F28">
        <w:rPr>
          <w:rFonts w:ascii="Arial" w:eastAsia="Arial" w:hAnsi="Arial" w:cs="Arial"/>
          <w:color w:val="181717"/>
          <w:sz w:val="24"/>
        </w:rPr>
        <w:t>in de infobrochure voor de bezoekers</w:t>
      </w:r>
    </w:p>
    <w:p w14:paraId="611C0389" w14:textId="77777777" w:rsidR="007B7693" w:rsidRPr="007B7693" w:rsidRDefault="007B7693" w:rsidP="007B7693">
      <w:pPr>
        <w:numPr>
          <w:ilvl w:val="0"/>
          <w:numId w:val="5"/>
        </w:numPr>
        <w:spacing w:after="106" w:line="265" w:lineRule="auto"/>
        <w:ind w:hanging="227"/>
      </w:pPr>
      <w:proofErr w:type="spellStart"/>
      <w:r>
        <w:rPr>
          <w:rFonts w:ascii="Arial" w:eastAsia="Arial" w:hAnsi="Arial" w:cs="Arial"/>
          <w:color w:val="181717"/>
          <w:sz w:val="24"/>
        </w:rPr>
        <w:t>visibiliteit</w:t>
      </w:r>
      <w:proofErr w:type="spellEnd"/>
      <w:r>
        <w:rPr>
          <w:rFonts w:ascii="Arial" w:eastAsia="Arial" w:hAnsi="Arial" w:cs="Arial"/>
          <w:color w:val="181717"/>
          <w:sz w:val="24"/>
        </w:rPr>
        <w:t xml:space="preserve"> tijdens het openingsevent zoals een stand of </w:t>
      </w:r>
      <w:proofErr w:type="spellStart"/>
      <w:r>
        <w:rPr>
          <w:rFonts w:ascii="Arial" w:eastAsia="Arial" w:hAnsi="Arial" w:cs="Arial"/>
          <w:color w:val="181717"/>
          <w:sz w:val="24"/>
        </w:rPr>
        <w:t>beachvlaggen</w:t>
      </w:r>
      <w:proofErr w:type="spellEnd"/>
      <w:r>
        <w:rPr>
          <w:rFonts w:ascii="Arial" w:eastAsia="Arial" w:hAnsi="Arial" w:cs="Arial"/>
          <w:color w:val="181717"/>
          <w:sz w:val="24"/>
        </w:rPr>
        <w:br/>
        <w:t>(zelf te voorzien)</w:t>
      </w:r>
    </w:p>
    <w:p w14:paraId="198E746B" w14:textId="1622E78B" w:rsidR="007B7693" w:rsidRDefault="007B7693" w:rsidP="007B7693">
      <w:pPr>
        <w:numPr>
          <w:ilvl w:val="0"/>
          <w:numId w:val="5"/>
        </w:numPr>
        <w:spacing w:after="106" w:line="265" w:lineRule="auto"/>
        <w:ind w:hanging="227"/>
      </w:pPr>
      <w:r>
        <w:rPr>
          <w:rFonts w:ascii="Arial" w:eastAsia="Arial" w:hAnsi="Arial" w:cs="Arial"/>
          <w:color w:val="181717"/>
          <w:sz w:val="24"/>
        </w:rPr>
        <w:t>5 spandoeken met uw reclame op de tentoonstellingsroute (zelf te voorzien)</w:t>
      </w:r>
    </w:p>
    <w:p w14:paraId="77F2FEAE" w14:textId="77777777" w:rsidR="00D9738D" w:rsidRDefault="00000000">
      <w:pPr>
        <w:numPr>
          <w:ilvl w:val="0"/>
          <w:numId w:val="5"/>
        </w:numPr>
        <w:spacing w:after="106" w:line="265" w:lineRule="auto"/>
        <w:ind w:hanging="227"/>
      </w:pPr>
      <w:r>
        <w:rPr>
          <w:rFonts w:ascii="Arial" w:eastAsia="Arial" w:hAnsi="Arial" w:cs="Arial"/>
          <w:color w:val="181717"/>
          <w:sz w:val="24"/>
        </w:rPr>
        <w:t>persoonlijke rondleiding voor max 10 personen</w:t>
      </w:r>
    </w:p>
    <w:sectPr w:rsidR="00D9738D" w:rsidSect="00481BA5">
      <w:pgSz w:w="11906" w:h="16838"/>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F1BD5"/>
    <w:multiLevelType w:val="hybridMultilevel"/>
    <w:tmpl w:val="F948F46E"/>
    <w:lvl w:ilvl="0" w:tplc="BC8E0780">
      <w:start w:val="1"/>
      <w:numFmt w:val="bullet"/>
      <w:lvlText w:val="•"/>
      <w:lvlJc w:val="left"/>
      <w:pPr>
        <w:ind w:left="55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20B403EA">
      <w:start w:val="1"/>
      <w:numFmt w:val="bullet"/>
      <w:lvlText w:val="o"/>
      <w:lvlJc w:val="left"/>
      <w:pPr>
        <w:ind w:left="14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7EF06232">
      <w:start w:val="1"/>
      <w:numFmt w:val="bullet"/>
      <w:lvlText w:val="▪"/>
      <w:lvlJc w:val="left"/>
      <w:pPr>
        <w:ind w:left="21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A3768034">
      <w:start w:val="1"/>
      <w:numFmt w:val="bullet"/>
      <w:lvlText w:val="•"/>
      <w:lvlJc w:val="left"/>
      <w:pPr>
        <w:ind w:left="28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EAC89768">
      <w:start w:val="1"/>
      <w:numFmt w:val="bullet"/>
      <w:lvlText w:val="o"/>
      <w:lvlJc w:val="left"/>
      <w:pPr>
        <w:ind w:left="35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0E88EB2A">
      <w:start w:val="1"/>
      <w:numFmt w:val="bullet"/>
      <w:lvlText w:val="▪"/>
      <w:lvlJc w:val="left"/>
      <w:pPr>
        <w:ind w:left="43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28EE92C6">
      <w:start w:val="1"/>
      <w:numFmt w:val="bullet"/>
      <w:lvlText w:val="•"/>
      <w:lvlJc w:val="left"/>
      <w:pPr>
        <w:ind w:left="50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43B86032">
      <w:start w:val="1"/>
      <w:numFmt w:val="bullet"/>
      <w:lvlText w:val="o"/>
      <w:lvlJc w:val="left"/>
      <w:pPr>
        <w:ind w:left="57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DEC02FE8">
      <w:start w:val="1"/>
      <w:numFmt w:val="bullet"/>
      <w:lvlText w:val="▪"/>
      <w:lvlJc w:val="left"/>
      <w:pPr>
        <w:ind w:left="64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30D350D8"/>
    <w:multiLevelType w:val="hybridMultilevel"/>
    <w:tmpl w:val="8D3A515A"/>
    <w:lvl w:ilvl="0" w:tplc="5E4C1184">
      <w:start w:val="1"/>
      <w:numFmt w:val="bullet"/>
      <w:lvlText w:val="•"/>
      <w:lvlJc w:val="left"/>
      <w:pPr>
        <w:ind w:left="55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4C6E84EA">
      <w:start w:val="1"/>
      <w:numFmt w:val="bullet"/>
      <w:lvlText w:val="o"/>
      <w:lvlJc w:val="left"/>
      <w:pPr>
        <w:ind w:left="14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9EFC91BC">
      <w:start w:val="1"/>
      <w:numFmt w:val="bullet"/>
      <w:lvlText w:val="▪"/>
      <w:lvlJc w:val="left"/>
      <w:pPr>
        <w:ind w:left="21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817856DE">
      <w:start w:val="1"/>
      <w:numFmt w:val="bullet"/>
      <w:lvlText w:val="•"/>
      <w:lvlJc w:val="left"/>
      <w:pPr>
        <w:ind w:left="28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E74876FA">
      <w:start w:val="1"/>
      <w:numFmt w:val="bullet"/>
      <w:lvlText w:val="o"/>
      <w:lvlJc w:val="left"/>
      <w:pPr>
        <w:ind w:left="35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DCBE26EC">
      <w:start w:val="1"/>
      <w:numFmt w:val="bullet"/>
      <w:lvlText w:val="▪"/>
      <w:lvlJc w:val="left"/>
      <w:pPr>
        <w:ind w:left="43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7E26F23C">
      <w:start w:val="1"/>
      <w:numFmt w:val="bullet"/>
      <w:lvlText w:val="•"/>
      <w:lvlJc w:val="left"/>
      <w:pPr>
        <w:ind w:left="50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6FE2A786">
      <w:start w:val="1"/>
      <w:numFmt w:val="bullet"/>
      <w:lvlText w:val="o"/>
      <w:lvlJc w:val="left"/>
      <w:pPr>
        <w:ind w:left="57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5B261A6E">
      <w:start w:val="1"/>
      <w:numFmt w:val="bullet"/>
      <w:lvlText w:val="▪"/>
      <w:lvlJc w:val="left"/>
      <w:pPr>
        <w:ind w:left="64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368B2D48"/>
    <w:multiLevelType w:val="hybridMultilevel"/>
    <w:tmpl w:val="A33E17C8"/>
    <w:lvl w:ilvl="0" w:tplc="A6C2C936">
      <w:start w:val="1"/>
      <w:numFmt w:val="bullet"/>
      <w:lvlText w:val="•"/>
      <w:lvlJc w:val="left"/>
      <w:pPr>
        <w:ind w:left="55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C24674B2">
      <w:start w:val="1"/>
      <w:numFmt w:val="bullet"/>
      <w:lvlText w:val="o"/>
      <w:lvlJc w:val="left"/>
      <w:pPr>
        <w:ind w:left="14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5EF8E8F2">
      <w:start w:val="1"/>
      <w:numFmt w:val="bullet"/>
      <w:lvlText w:val="▪"/>
      <w:lvlJc w:val="left"/>
      <w:pPr>
        <w:ind w:left="21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286182">
      <w:start w:val="1"/>
      <w:numFmt w:val="bullet"/>
      <w:lvlText w:val="•"/>
      <w:lvlJc w:val="left"/>
      <w:pPr>
        <w:ind w:left="28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4C5A9608">
      <w:start w:val="1"/>
      <w:numFmt w:val="bullet"/>
      <w:lvlText w:val="o"/>
      <w:lvlJc w:val="left"/>
      <w:pPr>
        <w:ind w:left="35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4956C6A8">
      <w:start w:val="1"/>
      <w:numFmt w:val="bullet"/>
      <w:lvlText w:val="▪"/>
      <w:lvlJc w:val="left"/>
      <w:pPr>
        <w:ind w:left="43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D3D88B16">
      <w:start w:val="1"/>
      <w:numFmt w:val="bullet"/>
      <w:lvlText w:val="•"/>
      <w:lvlJc w:val="left"/>
      <w:pPr>
        <w:ind w:left="50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66785E88">
      <w:start w:val="1"/>
      <w:numFmt w:val="bullet"/>
      <w:lvlText w:val="o"/>
      <w:lvlJc w:val="left"/>
      <w:pPr>
        <w:ind w:left="57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F9E6BB8">
      <w:start w:val="1"/>
      <w:numFmt w:val="bullet"/>
      <w:lvlText w:val="▪"/>
      <w:lvlJc w:val="left"/>
      <w:pPr>
        <w:ind w:left="64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66146571"/>
    <w:multiLevelType w:val="hybridMultilevel"/>
    <w:tmpl w:val="CEAEA564"/>
    <w:lvl w:ilvl="0" w:tplc="62B2C26C">
      <w:start w:val="1"/>
      <w:numFmt w:val="bullet"/>
      <w:lvlText w:val="•"/>
      <w:lvlJc w:val="left"/>
      <w:pPr>
        <w:ind w:left="55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1D8A7F96">
      <w:start w:val="1"/>
      <w:numFmt w:val="bullet"/>
      <w:lvlText w:val="o"/>
      <w:lvlJc w:val="left"/>
      <w:pPr>
        <w:ind w:left="14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42DA016E">
      <w:start w:val="1"/>
      <w:numFmt w:val="bullet"/>
      <w:lvlText w:val="▪"/>
      <w:lvlJc w:val="left"/>
      <w:pPr>
        <w:ind w:left="21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0C43F64">
      <w:start w:val="1"/>
      <w:numFmt w:val="bullet"/>
      <w:lvlText w:val="•"/>
      <w:lvlJc w:val="left"/>
      <w:pPr>
        <w:ind w:left="28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348A10F6">
      <w:start w:val="1"/>
      <w:numFmt w:val="bullet"/>
      <w:lvlText w:val="o"/>
      <w:lvlJc w:val="left"/>
      <w:pPr>
        <w:ind w:left="35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F6B66FF8">
      <w:start w:val="1"/>
      <w:numFmt w:val="bullet"/>
      <w:lvlText w:val="▪"/>
      <w:lvlJc w:val="left"/>
      <w:pPr>
        <w:ind w:left="43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DDC8CB56">
      <w:start w:val="1"/>
      <w:numFmt w:val="bullet"/>
      <w:lvlText w:val="•"/>
      <w:lvlJc w:val="left"/>
      <w:pPr>
        <w:ind w:left="50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3E8AC97A">
      <w:start w:val="1"/>
      <w:numFmt w:val="bullet"/>
      <w:lvlText w:val="o"/>
      <w:lvlJc w:val="left"/>
      <w:pPr>
        <w:ind w:left="57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E1700994">
      <w:start w:val="1"/>
      <w:numFmt w:val="bullet"/>
      <w:lvlText w:val="▪"/>
      <w:lvlJc w:val="left"/>
      <w:pPr>
        <w:ind w:left="64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69860399"/>
    <w:multiLevelType w:val="hybridMultilevel"/>
    <w:tmpl w:val="4B4ACD3A"/>
    <w:lvl w:ilvl="0" w:tplc="08130001">
      <w:start w:val="1"/>
      <w:numFmt w:val="bullet"/>
      <w:lvlText w:val=""/>
      <w:lvlJc w:val="left"/>
      <w:pPr>
        <w:ind w:left="685" w:hanging="360"/>
      </w:pPr>
      <w:rPr>
        <w:rFonts w:ascii="Symbol" w:hAnsi="Symbol" w:hint="default"/>
      </w:rPr>
    </w:lvl>
    <w:lvl w:ilvl="1" w:tplc="08130003" w:tentative="1">
      <w:start w:val="1"/>
      <w:numFmt w:val="bullet"/>
      <w:lvlText w:val="o"/>
      <w:lvlJc w:val="left"/>
      <w:pPr>
        <w:ind w:left="1405" w:hanging="360"/>
      </w:pPr>
      <w:rPr>
        <w:rFonts w:ascii="Courier New" w:hAnsi="Courier New" w:cs="Courier New" w:hint="default"/>
      </w:rPr>
    </w:lvl>
    <w:lvl w:ilvl="2" w:tplc="08130005" w:tentative="1">
      <w:start w:val="1"/>
      <w:numFmt w:val="bullet"/>
      <w:lvlText w:val=""/>
      <w:lvlJc w:val="left"/>
      <w:pPr>
        <w:ind w:left="2125" w:hanging="360"/>
      </w:pPr>
      <w:rPr>
        <w:rFonts w:ascii="Wingdings" w:hAnsi="Wingdings" w:hint="default"/>
      </w:rPr>
    </w:lvl>
    <w:lvl w:ilvl="3" w:tplc="08130001" w:tentative="1">
      <w:start w:val="1"/>
      <w:numFmt w:val="bullet"/>
      <w:lvlText w:val=""/>
      <w:lvlJc w:val="left"/>
      <w:pPr>
        <w:ind w:left="2845" w:hanging="360"/>
      </w:pPr>
      <w:rPr>
        <w:rFonts w:ascii="Symbol" w:hAnsi="Symbol" w:hint="default"/>
      </w:rPr>
    </w:lvl>
    <w:lvl w:ilvl="4" w:tplc="08130003" w:tentative="1">
      <w:start w:val="1"/>
      <w:numFmt w:val="bullet"/>
      <w:lvlText w:val="o"/>
      <w:lvlJc w:val="left"/>
      <w:pPr>
        <w:ind w:left="3565" w:hanging="360"/>
      </w:pPr>
      <w:rPr>
        <w:rFonts w:ascii="Courier New" w:hAnsi="Courier New" w:cs="Courier New" w:hint="default"/>
      </w:rPr>
    </w:lvl>
    <w:lvl w:ilvl="5" w:tplc="08130005" w:tentative="1">
      <w:start w:val="1"/>
      <w:numFmt w:val="bullet"/>
      <w:lvlText w:val=""/>
      <w:lvlJc w:val="left"/>
      <w:pPr>
        <w:ind w:left="4285" w:hanging="360"/>
      </w:pPr>
      <w:rPr>
        <w:rFonts w:ascii="Wingdings" w:hAnsi="Wingdings" w:hint="default"/>
      </w:rPr>
    </w:lvl>
    <w:lvl w:ilvl="6" w:tplc="08130001" w:tentative="1">
      <w:start w:val="1"/>
      <w:numFmt w:val="bullet"/>
      <w:lvlText w:val=""/>
      <w:lvlJc w:val="left"/>
      <w:pPr>
        <w:ind w:left="5005" w:hanging="360"/>
      </w:pPr>
      <w:rPr>
        <w:rFonts w:ascii="Symbol" w:hAnsi="Symbol" w:hint="default"/>
      </w:rPr>
    </w:lvl>
    <w:lvl w:ilvl="7" w:tplc="08130003" w:tentative="1">
      <w:start w:val="1"/>
      <w:numFmt w:val="bullet"/>
      <w:lvlText w:val="o"/>
      <w:lvlJc w:val="left"/>
      <w:pPr>
        <w:ind w:left="5725" w:hanging="360"/>
      </w:pPr>
      <w:rPr>
        <w:rFonts w:ascii="Courier New" w:hAnsi="Courier New" w:cs="Courier New" w:hint="default"/>
      </w:rPr>
    </w:lvl>
    <w:lvl w:ilvl="8" w:tplc="08130005" w:tentative="1">
      <w:start w:val="1"/>
      <w:numFmt w:val="bullet"/>
      <w:lvlText w:val=""/>
      <w:lvlJc w:val="left"/>
      <w:pPr>
        <w:ind w:left="6445" w:hanging="360"/>
      </w:pPr>
      <w:rPr>
        <w:rFonts w:ascii="Wingdings" w:hAnsi="Wingdings" w:hint="default"/>
      </w:rPr>
    </w:lvl>
  </w:abstractNum>
  <w:abstractNum w:abstractNumId="5" w15:restartNumberingAfterBreak="0">
    <w:nsid w:val="73ED1396"/>
    <w:multiLevelType w:val="hybridMultilevel"/>
    <w:tmpl w:val="32A08D5A"/>
    <w:lvl w:ilvl="0" w:tplc="5F6C1FD6">
      <w:start w:val="1"/>
      <w:numFmt w:val="bullet"/>
      <w:lvlText w:val="•"/>
      <w:lvlJc w:val="left"/>
      <w:pPr>
        <w:ind w:left="55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846FD1E">
      <w:start w:val="1"/>
      <w:numFmt w:val="bullet"/>
      <w:lvlText w:val="o"/>
      <w:lvlJc w:val="left"/>
      <w:pPr>
        <w:ind w:left="14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2916AA78">
      <w:start w:val="1"/>
      <w:numFmt w:val="bullet"/>
      <w:lvlText w:val="▪"/>
      <w:lvlJc w:val="left"/>
      <w:pPr>
        <w:ind w:left="21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632621CE">
      <w:start w:val="1"/>
      <w:numFmt w:val="bullet"/>
      <w:lvlText w:val="•"/>
      <w:lvlJc w:val="left"/>
      <w:pPr>
        <w:ind w:left="28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333607D8">
      <w:start w:val="1"/>
      <w:numFmt w:val="bullet"/>
      <w:lvlText w:val="o"/>
      <w:lvlJc w:val="left"/>
      <w:pPr>
        <w:ind w:left="35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4B94EC78">
      <w:start w:val="1"/>
      <w:numFmt w:val="bullet"/>
      <w:lvlText w:val="▪"/>
      <w:lvlJc w:val="left"/>
      <w:pPr>
        <w:ind w:left="43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51768CC8">
      <w:start w:val="1"/>
      <w:numFmt w:val="bullet"/>
      <w:lvlText w:val="•"/>
      <w:lvlJc w:val="left"/>
      <w:pPr>
        <w:ind w:left="50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540846E6">
      <w:start w:val="1"/>
      <w:numFmt w:val="bullet"/>
      <w:lvlText w:val="o"/>
      <w:lvlJc w:val="left"/>
      <w:pPr>
        <w:ind w:left="57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4A1EBE8C">
      <w:start w:val="1"/>
      <w:numFmt w:val="bullet"/>
      <w:lvlText w:val="▪"/>
      <w:lvlJc w:val="left"/>
      <w:pPr>
        <w:ind w:left="64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16cid:durableId="866068726">
    <w:abstractNumId w:val="5"/>
  </w:num>
  <w:num w:numId="2" w16cid:durableId="423956771">
    <w:abstractNumId w:val="2"/>
  </w:num>
  <w:num w:numId="3" w16cid:durableId="564226248">
    <w:abstractNumId w:val="3"/>
  </w:num>
  <w:num w:numId="4" w16cid:durableId="344552646">
    <w:abstractNumId w:val="1"/>
  </w:num>
  <w:num w:numId="5" w16cid:durableId="485823584">
    <w:abstractNumId w:val="0"/>
  </w:num>
  <w:num w:numId="6" w16cid:durableId="451555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8D"/>
    <w:rsid w:val="000E0490"/>
    <w:rsid w:val="000E5C79"/>
    <w:rsid w:val="00113C87"/>
    <w:rsid w:val="001A67AE"/>
    <w:rsid w:val="001F3805"/>
    <w:rsid w:val="0022734A"/>
    <w:rsid w:val="003C2F87"/>
    <w:rsid w:val="003E3602"/>
    <w:rsid w:val="003E5F28"/>
    <w:rsid w:val="00481BA5"/>
    <w:rsid w:val="006E4FBD"/>
    <w:rsid w:val="00710299"/>
    <w:rsid w:val="0071228E"/>
    <w:rsid w:val="007B7693"/>
    <w:rsid w:val="007F1141"/>
    <w:rsid w:val="008654B0"/>
    <w:rsid w:val="0094763C"/>
    <w:rsid w:val="00B522BE"/>
    <w:rsid w:val="00BC09CB"/>
    <w:rsid w:val="00C04647"/>
    <w:rsid w:val="00C15EC8"/>
    <w:rsid w:val="00CE22FE"/>
    <w:rsid w:val="00D8223C"/>
    <w:rsid w:val="00D9738D"/>
    <w:rsid w:val="00E62A83"/>
    <w:rsid w:val="00EB4156"/>
    <w:rsid w:val="00F40F7A"/>
    <w:rsid w:val="00F86819"/>
    <w:rsid w:val="00F86D2A"/>
    <w:rsid w:val="00FB6E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92F3"/>
  <w15:docId w15:val="{17F90FBC-8530-4B61-AD01-62A85F1F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rPr>
      <w:rFonts w:ascii="Calibri" w:eastAsia="Calibri" w:hAnsi="Calibri" w:cs="Calibri"/>
      <w:color w:val="000000"/>
      <w:sz w:val="22"/>
    </w:rPr>
  </w:style>
  <w:style w:type="paragraph" w:styleId="Kop1">
    <w:name w:val="heading 1"/>
    <w:next w:val="Standaard"/>
    <w:link w:val="Kop1Char"/>
    <w:uiPriority w:val="9"/>
    <w:qFormat/>
    <w:pPr>
      <w:keepNext/>
      <w:keepLines/>
      <w:spacing w:after="563" w:line="259" w:lineRule="auto"/>
      <w:outlineLvl w:val="0"/>
    </w:pPr>
    <w:rPr>
      <w:rFonts w:ascii="Arial" w:eastAsia="Arial" w:hAnsi="Arial" w:cs="Arial"/>
      <w:b/>
      <w:color w:val="181717"/>
      <w:sz w:val="32"/>
    </w:rPr>
  </w:style>
  <w:style w:type="paragraph" w:styleId="Kop2">
    <w:name w:val="heading 2"/>
    <w:next w:val="Standaard"/>
    <w:link w:val="Kop2Char"/>
    <w:uiPriority w:val="9"/>
    <w:unhideWhenUsed/>
    <w:qFormat/>
    <w:pPr>
      <w:keepNext/>
      <w:keepLines/>
      <w:spacing w:after="182" w:line="259" w:lineRule="auto"/>
      <w:ind w:left="10" w:hanging="10"/>
      <w:outlineLvl w:val="1"/>
    </w:pPr>
    <w:rPr>
      <w:rFonts w:ascii="Arial" w:eastAsia="Arial" w:hAnsi="Arial" w:cs="Arial"/>
      <w:b/>
      <w:color w:val="1817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181717"/>
      <w:sz w:val="24"/>
    </w:rPr>
  </w:style>
  <w:style w:type="character" w:customStyle="1" w:styleId="Kop1Char">
    <w:name w:val="Kop 1 Char"/>
    <w:link w:val="Kop1"/>
    <w:rPr>
      <w:rFonts w:ascii="Arial" w:eastAsia="Arial" w:hAnsi="Arial" w:cs="Arial"/>
      <w:b/>
      <w:color w:val="181717"/>
      <w:sz w:val="32"/>
    </w:rPr>
  </w:style>
  <w:style w:type="character" w:styleId="Hyperlink">
    <w:name w:val="Hyperlink"/>
    <w:basedOn w:val="Standaardalinea-lettertype"/>
    <w:uiPriority w:val="99"/>
    <w:unhideWhenUsed/>
    <w:rsid w:val="001A67AE"/>
    <w:rPr>
      <w:color w:val="467886" w:themeColor="hyperlink"/>
      <w:u w:val="single"/>
    </w:rPr>
  </w:style>
  <w:style w:type="character" w:styleId="Onopgelostemelding">
    <w:name w:val="Unresolved Mention"/>
    <w:basedOn w:val="Standaardalinea-lettertype"/>
    <w:uiPriority w:val="99"/>
    <w:semiHidden/>
    <w:unhideWhenUsed/>
    <w:rsid w:val="001A67AE"/>
    <w:rPr>
      <w:color w:val="605E5C"/>
      <w:shd w:val="clear" w:color="auto" w:fill="E1DFDD"/>
    </w:rPr>
  </w:style>
  <w:style w:type="paragraph" w:styleId="Lijstalinea">
    <w:name w:val="List Paragraph"/>
    <w:basedOn w:val="Standaard"/>
    <w:uiPriority w:val="34"/>
    <w:qFormat/>
    <w:rsid w:val="003E5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fotofestivalpelt.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info@fotofestivalpel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otofestivalpelt.be/" TargetMode="External"/><Relationship Id="rId5" Type="http://schemas.openxmlformats.org/officeDocument/2006/relationships/image" Target="media/image1.jpe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www.fotofestivalpelt.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449</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Brouwers</dc:creator>
  <cp:keywords/>
  <cp:lastModifiedBy>Johan Brouwers</cp:lastModifiedBy>
  <cp:revision>6</cp:revision>
  <cp:lastPrinted>2024-10-15T18:21:00Z</cp:lastPrinted>
  <dcterms:created xsi:type="dcterms:W3CDTF">2025-05-05T14:14:00Z</dcterms:created>
  <dcterms:modified xsi:type="dcterms:W3CDTF">2025-05-07T20:54:00Z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